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654A8" w:rsidRPr="00444927" w:rsidRDefault="00212EE5" w:rsidP="00444927">
      <w:pPr>
        <w:tabs>
          <w:tab w:val="left" w:pos="4500"/>
          <w:tab w:val="center" w:pos="7497"/>
        </w:tabs>
        <w:spacing w:after="0" w:line="240" w:lineRule="auto"/>
        <w:ind w:left="-1620"/>
        <w:jc w:val="center"/>
        <w:rPr>
          <w:rFonts w:ascii="Times New Roman" w:hAnsi="Times New Roman"/>
          <w:sz w:val="24"/>
          <w:szCs w:val="24"/>
        </w:rPr>
      </w:pPr>
      <w:r w:rsidRPr="00704AB6">
        <w:rPr>
          <w:rFonts w:ascii="Times New Roman" w:hAnsi="Times New Roman"/>
          <w:sz w:val="24"/>
          <w:szCs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40pt;height:728.25pt">
            <v:imagedata r:id="rId4" o:title=""/>
          </v:shape>
        </w:pict>
      </w:r>
    </w:p>
    <w:p w:rsidR="00B654A8" w:rsidRPr="00E25D0F" w:rsidRDefault="00B654A8" w:rsidP="0057180C">
      <w:pPr>
        <w:tabs>
          <w:tab w:val="left" w:pos="4500"/>
          <w:tab w:val="center" w:pos="7497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bookmarkStart w:id="0" w:name="_GoBack"/>
      <w:bookmarkEnd w:id="0"/>
      <w:r w:rsidRPr="00E25D0F">
        <w:rPr>
          <w:rFonts w:ascii="Times New Roman" w:hAnsi="Times New Roman"/>
          <w:sz w:val="24"/>
          <w:szCs w:val="24"/>
        </w:rPr>
        <w:lastRenderedPageBreak/>
        <w:t>Примерное календарно-тематическое планирование</w:t>
      </w:r>
    </w:p>
    <w:p w:rsidR="00B654A8" w:rsidRPr="001932E6" w:rsidRDefault="00B654A8" w:rsidP="0057180C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B654A8" w:rsidRDefault="00B654A8" w:rsidP="0057180C">
      <w:pPr>
        <w:spacing w:after="0" w:line="240" w:lineRule="auto"/>
        <w:jc w:val="both"/>
        <w:rPr>
          <w:rFonts w:ascii="Times New Roman" w:hAnsi="Times New Roman"/>
          <w:color w:val="262626"/>
          <w:sz w:val="24"/>
          <w:szCs w:val="24"/>
          <w:lang w:eastAsia="ru-RU"/>
        </w:rPr>
      </w:pPr>
      <w:r w:rsidRPr="001932E6">
        <w:rPr>
          <w:rFonts w:ascii="Times New Roman" w:hAnsi="Times New Roman"/>
          <w:sz w:val="24"/>
          <w:szCs w:val="24"/>
        </w:rPr>
        <w:t>Календарно-тематическое планирование разработано в соответствии с рабочей программой учебного предмета «</w:t>
      </w:r>
      <w:r>
        <w:rPr>
          <w:rFonts w:ascii="Times New Roman" w:hAnsi="Times New Roman"/>
          <w:sz w:val="24"/>
          <w:szCs w:val="24"/>
        </w:rPr>
        <w:t>Математика</w:t>
      </w:r>
      <w:r w:rsidRPr="001932E6">
        <w:rPr>
          <w:rFonts w:ascii="Times New Roman" w:hAnsi="Times New Roman"/>
          <w:sz w:val="24"/>
          <w:szCs w:val="24"/>
        </w:rPr>
        <w:t>» 1-4 классы. На основ</w:t>
      </w:r>
      <w:r>
        <w:rPr>
          <w:rFonts w:ascii="Times New Roman" w:hAnsi="Times New Roman"/>
          <w:sz w:val="24"/>
          <w:szCs w:val="24"/>
        </w:rPr>
        <w:t>ании  учебного плана  МБОУ «Большеполянская ООШ» на 2020-2021</w:t>
      </w:r>
      <w:r w:rsidRPr="001932E6">
        <w:rPr>
          <w:rFonts w:ascii="Times New Roman" w:hAnsi="Times New Roman"/>
          <w:sz w:val="24"/>
          <w:szCs w:val="24"/>
        </w:rPr>
        <w:t xml:space="preserve"> учебный год на изучение </w:t>
      </w:r>
      <w:r>
        <w:rPr>
          <w:rFonts w:ascii="Times New Roman" w:hAnsi="Times New Roman"/>
          <w:sz w:val="24"/>
          <w:szCs w:val="24"/>
        </w:rPr>
        <w:t>математики во 2 классе отводится 4</w:t>
      </w:r>
      <w:r w:rsidRPr="001932E6">
        <w:rPr>
          <w:rFonts w:ascii="Times New Roman" w:hAnsi="Times New Roman"/>
          <w:sz w:val="24"/>
          <w:szCs w:val="24"/>
        </w:rPr>
        <w:t xml:space="preserve"> час</w:t>
      </w:r>
      <w:r>
        <w:rPr>
          <w:rFonts w:ascii="Times New Roman" w:hAnsi="Times New Roman"/>
          <w:sz w:val="24"/>
          <w:szCs w:val="24"/>
        </w:rPr>
        <w:t>а</w:t>
      </w:r>
      <w:r w:rsidRPr="001932E6">
        <w:rPr>
          <w:rFonts w:ascii="Times New Roman" w:hAnsi="Times New Roman"/>
          <w:sz w:val="24"/>
          <w:szCs w:val="24"/>
        </w:rPr>
        <w:t xml:space="preserve">  в неделю. Для  освоения  рабочей программы  учебного  предмета «</w:t>
      </w:r>
      <w:r>
        <w:rPr>
          <w:rFonts w:ascii="Times New Roman" w:hAnsi="Times New Roman"/>
          <w:sz w:val="24"/>
          <w:szCs w:val="24"/>
        </w:rPr>
        <w:t>Математика</w:t>
      </w:r>
      <w:r w:rsidRPr="001932E6">
        <w:rPr>
          <w:rFonts w:ascii="Times New Roman" w:hAnsi="Times New Roman"/>
          <w:sz w:val="24"/>
          <w:szCs w:val="24"/>
        </w:rPr>
        <w:t>» в</w:t>
      </w:r>
      <w:r>
        <w:rPr>
          <w:rFonts w:ascii="Times New Roman" w:hAnsi="Times New Roman"/>
          <w:sz w:val="24"/>
          <w:szCs w:val="24"/>
        </w:rPr>
        <w:t>о 2</w:t>
      </w:r>
      <w:r w:rsidRPr="001932E6">
        <w:rPr>
          <w:rFonts w:ascii="Times New Roman" w:hAnsi="Times New Roman"/>
          <w:sz w:val="24"/>
          <w:szCs w:val="24"/>
        </w:rPr>
        <w:t xml:space="preserve"> классе  используется учебник из УМК </w:t>
      </w:r>
      <w:r w:rsidRPr="00456490">
        <w:rPr>
          <w:rFonts w:ascii="Times New Roman" w:hAnsi="Times New Roman"/>
          <w:sz w:val="24"/>
          <w:szCs w:val="24"/>
        </w:rPr>
        <w:t xml:space="preserve">«Перспектива» </w:t>
      </w:r>
      <w:r w:rsidRPr="00456490">
        <w:rPr>
          <w:rFonts w:ascii="Times New Roman" w:hAnsi="Times New Roman"/>
          <w:bCs/>
          <w:spacing w:val="-1"/>
          <w:sz w:val="24"/>
          <w:szCs w:val="24"/>
        </w:rPr>
        <w:t xml:space="preserve">Математика. 1 класс. Учебник для общеобразовательных учреждений. В 2 ч./Г.Ф. Дорофеев, Т.Н. </w:t>
      </w:r>
      <w:proofErr w:type="spellStart"/>
      <w:r w:rsidRPr="00456490">
        <w:rPr>
          <w:rFonts w:ascii="Times New Roman" w:hAnsi="Times New Roman"/>
          <w:bCs/>
          <w:spacing w:val="-1"/>
          <w:sz w:val="24"/>
          <w:szCs w:val="24"/>
        </w:rPr>
        <w:t>Миракова</w:t>
      </w:r>
      <w:proofErr w:type="spellEnd"/>
      <w:r w:rsidRPr="00456490">
        <w:rPr>
          <w:rFonts w:ascii="Times New Roman" w:hAnsi="Times New Roman"/>
          <w:bCs/>
          <w:spacing w:val="-1"/>
          <w:sz w:val="24"/>
          <w:szCs w:val="24"/>
        </w:rPr>
        <w:t xml:space="preserve">; М.: Просвещение, 2015.  </w:t>
      </w:r>
    </w:p>
    <w:p w:rsidR="00B654A8" w:rsidRPr="001932E6" w:rsidRDefault="00B654A8" w:rsidP="0057180C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B654A8" w:rsidRPr="00E75FC1" w:rsidRDefault="00B654A8" w:rsidP="0057180C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Календарно-т</w:t>
      </w:r>
      <w:r w:rsidRPr="00251E59">
        <w:rPr>
          <w:rFonts w:ascii="Times New Roman" w:hAnsi="Times New Roman"/>
          <w:sz w:val="24"/>
          <w:szCs w:val="24"/>
        </w:rPr>
        <w:t>ематическое планирование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817"/>
        <w:gridCol w:w="7229"/>
        <w:gridCol w:w="1525"/>
      </w:tblGrid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</w:pPr>
            <w:r w:rsidRPr="007B771F">
              <w:rPr>
                <w:rFonts w:ascii="Times New Roman" w:hAnsi="Times New Roman"/>
                <w:sz w:val="24"/>
                <w:szCs w:val="24"/>
              </w:rPr>
              <w:t xml:space="preserve">№ </w:t>
            </w:r>
            <w:proofErr w:type="spellStart"/>
            <w:proofErr w:type="gramStart"/>
            <w:r w:rsidRPr="007B771F">
              <w:rPr>
                <w:rFonts w:ascii="Times New Roman" w:hAnsi="Times New Roman"/>
                <w:sz w:val="24"/>
                <w:szCs w:val="24"/>
              </w:rPr>
              <w:t>п</w:t>
            </w:r>
            <w:proofErr w:type="spellEnd"/>
            <w:proofErr w:type="gramEnd"/>
            <w:r w:rsidRPr="007B771F">
              <w:rPr>
                <w:rFonts w:ascii="Times New Roman" w:hAnsi="Times New Roman"/>
                <w:sz w:val="24"/>
                <w:szCs w:val="24"/>
              </w:rPr>
              <w:t>/</w:t>
            </w:r>
            <w:proofErr w:type="spellStart"/>
            <w:r w:rsidRPr="007B771F">
              <w:rPr>
                <w:rFonts w:ascii="Times New Roman" w:hAnsi="Times New Roman"/>
                <w:sz w:val="24"/>
                <w:szCs w:val="24"/>
              </w:rPr>
              <w:t>п</w:t>
            </w:r>
            <w:proofErr w:type="spellEnd"/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Раздел, тема урока</w:t>
            </w:r>
          </w:p>
          <w:p w:rsidR="00B654A8" w:rsidRPr="007B771F" w:rsidRDefault="00B654A8" w:rsidP="007B771F">
            <w:pPr>
              <w:spacing w:after="0" w:line="240" w:lineRule="auto"/>
              <w:jc w:val="center"/>
            </w:pPr>
            <w:r w:rsidRPr="007B771F">
              <w:rPr>
                <w:rFonts w:ascii="Times New Roman" w:hAnsi="Times New Roman"/>
                <w:sz w:val="24"/>
                <w:szCs w:val="24"/>
              </w:rPr>
              <w:t>(количество часов)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  <w:jc w:val="center"/>
            </w:pPr>
            <w:r w:rsidRPr="007B771F">
              <w:rPr>
                <w:rFonts w:ascii="Times New Roman" w:hAnsi="Times New Roman"/>
                <w:sz w:val="24"/>
                <w:szCs w:val="24"/>
              </w:rPr>
              <w:t>Дата проведения</w:t>
            </w: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</w:pPr>
          </w:p>
          <w:p w:rsidR="00B654A8" w:rsidRPr="007B771F" w:rsidRDefault="00B654A8" w:rsidP="007B771F">
            <w:pPr>
              <w:spacing w:after="0" w:line="240" w:lineRule="auto"/>
            </w:pP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Раздел 1. Сложение и вычитание (повторение) (4 ч.)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Повторение. Сложение и вычитание.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7B771F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Однозначные и двузначные числа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Приёмы сложения и вычитания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Решение текстовых задач арифметическим способом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Раздел 2. Числовой луч (4 ч).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Луч. Направление и начало луча. Изображение луча на чертеже.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Свойства луча. Числовой луч.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Числовой луч. Практическая работа.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Числовой луч и его свойства. Сравнение чисел с помощью числового луча.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Раздел 3. Угол (3 ч)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Угол. Его вершины и стороны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Имя угла. Два способа обозначения угла.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Контрольная работа № 1 по теме "Вычисления в пределах 20, решение задач в одно действие»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Раздел 4. Умножение (24 ч).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Работа над ошибками. Сумма одинаковых слагаемых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7B771F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Умножение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7B771F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Умножение. Конкретный смысл действия умножения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7B771F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Умножение числа 2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7B771F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Умножение числа 2. Замена суммы произведением и наоборот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7B771F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Ломаная линия. Обозначение </w:t>
            </w:r>
            <w:proofErr w:type="gramStart"/>
            <w:r w:rsidRPr="007B771F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ломаной</w:t>
            </w:r>
            <w:proofErr w:type="gramEnd"/>
            <w:r w:rsidRPr="007B771F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.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7B771F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Замкнутые  и незамкнутые ломаные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7B771F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Многоугольник.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7B771F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Построение многоугольников.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7B771F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Контрольная работа № 2 по теме «Умножение».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7B771F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Работа над ошибками. Умножение числа 3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7B771F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Куб. Решение задач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7B771F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Умножение числа 4.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7B771F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Множители. Произведение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7B771F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Решение задач на умножение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7B771F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Умножение числа 5.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7B771F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Умножение числа 6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7B771F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Решение арифметических текстовых задач.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7B771F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Умножение чисел 0 и 1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lastRenderedPageBreak/>
              <w:t>31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7B771F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Умножение чисел 7,8,9,10.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32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7B771F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Решение задач </w:t>
            </w:r>
            <w:proofErr w:type="gramStart"/>
            <w:r w:rsidRPr="007B771F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связанные</w:t>
            </w:r>
            <w:proofErr w:type="gramEnd"/>
            <w:r w:rsidRPr="007B771F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 с повседневной жизнью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33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7B771F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Решение задач </w:t>
            </w:r>
            <w:proofErr w:type="gramStart"/>
            <w:r w:rsidRPr="007B771F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связанные</w:t>
            </w:r>
            <w:proofErr w:type="gramEnd"/>
            <w:r w:rsidRPr="007B771F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 с повседневной жизнью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7B771F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Контрольная работа по теме «Таблица умножения»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7B771F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Работа над ошибками. «Таблица умножения в пределах 20»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Раздел 5. Деление (15 ч).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7B771F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Задачи на деление. Деление по содержанию.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37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7B771F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Деление на 2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38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7B771F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Составление таблицы деления на 2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39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7B771F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Задачи на деление. Деление по содержанию. Деление на равные части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7B771F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Пирамида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41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7B771F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Контрольная работа  по теме «Умножение на 2,3,4,5»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42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7B771F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Деление на 3. Связь между делением и умножением на 3.Работа над ошибками.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43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Делимое. Делитель. Частное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44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Деление на 4. Связь между делением и умножением на 4.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45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Деление на 5. Связь между делением и умножением на 5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46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Порядок выполнения действий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47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Деление на 6. Связь между делением и умножением на 6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48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Деление на 7, 8, 9 и 10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49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Контрольная работа  по теме «Табличные случаи умножения и деления»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Работа над ошибками. Решение арифметического выражения и задач на умножение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Раздел 6. Числа от 0 до 100 (64 ч).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51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Счёт десятками. Десяток как новая счётная единица. Сложение и вычитание десятков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52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Круглые числа. Название и запись круглых чисел в пределах 100.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53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Образование чисел, которые больше 20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54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 xml:space="preserve">Дополнение данных чисел </w:t>
            </w:r>
            <w:proofErr w:type="gramStart"/>
            <w:r w:rsidRPr="007B771F">
              <w:rPr>
                <w:rFonts w:ascii="Times New Roman" w:hAnsi="Times New Roman"/>
                <w:sz w:val="24"/>
                <w:szCs w:val="24"/>
              </w:rPr>
              <w:t>до</w:t>
            </w:r>
            <w:proofErr w:type="gramEnd"/>
            <w:r w:rsidRPr="007B771F">
              <w:rPr>
                <w:rFonts w:ascii="Times New Roman" w:hAnsi="Times New Roman"/>
                <w:sz w:val="24"/>
                <w:szCs w:val="24"/>
              </w:rPr>
              <w:t xml:space="preserve"> круглых. Решение задач.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Сравнение двузначных чисел. Старинные меры длины.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56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Решение текстовых задач.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57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Измерение длины предметов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58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Метр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59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Соотношения единиц измерения длины.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60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 xml:space="preserve">Решение задач </w:t>
            </w:r>
            <w:proofErr w:type="gramStart"/>
            <w:r w:rsidRPr="007B771F">
              <w:rPr>
                <w:rFonts w:ascii="Times New Roman" w:hAnsi="Times New Roman"/>
                <w:sz w:val="24"/>
                <w:szCs w:val="24"/>
              </w:rPr>
              <w:t>связанные</w:t>
            </w:r>
            <w:proofErr w:type="gramEnd"/>
            <w:r w:rsidRPr="007B771F">
              <w:rPr>
                <w:rFonts w:ascii="Times New Roman" w:hAnsi="Times New Roman"/>
                <w:sz w:val="24"/>
                <w:szCs w:val="24"/>
              </w:rPr>
              <w:t xml:space="preserve"> с повседневной жизнью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61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Знакомство с диаграммами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62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Контрольная работа  по теме: «Меры длины»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63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Умножение круглых чисел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64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Решение задач. Умножение круглых чисел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65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Деление круглых чисел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66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Решение задач. Деление круглых чисел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67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Решение задач с помощью диаграммы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68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Сложение в столбик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69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Вычислительные приёмы вида: 45+2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Вычислительные приёмы вида: 45 + 20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71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Проверка деления умножением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Решение задач на деление.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73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Вычитание примеров вида: 56-20, без перехода через десяток.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74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Вычитание примеров вида: 56-2 без перехода через десяток.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lastRenderedPageBreak/>
              <w:t>75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Решение задач на деление по содержанию и на части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76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Контрольная работа № 8 по теме: «Умножение и деление круглых чисел»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77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Сложение и вычитание без перехода через десяток. Работа над ошибками.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78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Приёмы вида 23 + 15; 69 – 24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79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Сложение и вычитание с переходом через десяток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Вычислительные приёмы вида: 4+ 16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81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Вычислительные приёмы вида:12 + 48.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82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Сложение и вычитание однозначных и двузначных чисел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83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Решение примеров на сложение и вычитание однозначных и двузначных чисел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84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Решение текстовых задач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85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Контрольная работа № 9 по теме: «Сложение и вычитание с переходом через десяток».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86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Работа над ошибками. Скобки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87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Скобки. Решение примеров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88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Вычислительные приёмы вида: 35 – 15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89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Вычислительные приёмы вида: 45 – 15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90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Вычислительные приёмы вида: 30-4.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91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Числовые выражения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92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Вычитание двузначного числа из круглого десятка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93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Сложение двузначных чисел с переходом в другой разряд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94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 xml:space="preserve">Длина </w:t>
            </w:r>
            <w:proofErr w:type="gramStart"/>
            <w:r w:rsidRPr="007B771F">
              <w:rPr>
                <w:rFonts w:ascii="Times New Roman" w:hAnsi="Times New Roman"/>
                <w:sz w:val="24"/>
                <w:szCs w:val="24"/>
              </w:rPr>
              <w:t>ломаной</w:t>
            </w:r>
            <w:proofErr w:type="gramEnd"/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95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Вычислительные приёмы вида: 32 – 5; 51 – 27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96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Взаимно-обратные задачи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97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Рисуем, читаем диаграммы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98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Прямой угол.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99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Прямоугольник.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Квадрат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101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Решение геометрических задач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102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Периметр многоугольника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103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Определение длин сторон прямоугольника по известному периметру и длине одной стороны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104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Сравнение величин по их числовым значениям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105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Решение текстовых задач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106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Урок повторения и самоконтроля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107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Переместительное свойство умножения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108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Умножение на 0 и 1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109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Решение примеров со скобками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110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Час. Минута. Соотношения между единицами времени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111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Арифметические действия с единицами измерения времени.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112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Задачи на увеличение и уменьшение числа в несколько раз.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113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Решение задач на увеличение (уменьшение) числа в несколько раз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114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Сравнение задач на увеличение (уменьшение) числа в несколько раз с задачами на увеличение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Повторение (22ч.)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115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Сравнение задач на увеличение (уменьшение) числа в несколько раз.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116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Сравнение задач на увеличение (уменьшение) числа в несколько раз.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lastRenderedPageBreak/>
              <w:t>117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Решение задач. Урок – игра «Лучший счётчик».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118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Задачи на увеличение (уменьшение) числа в несколько раз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119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Задачи на увеличение (уменьшение) числа в несколько раз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120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Комплексная проверочная работа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121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Работа над ошибками. Решение задач в два действия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122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Решение задач в два действия.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123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Решение задач в два действия.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124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Решение задач в два действия. Закрепление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125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Решение задач изученных видов.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126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 xml:space="preserve">Занимательная математика. Решение задач </w:t>
            </w:r>
            <w:proofErr w:type="gramStart"/>
            <w:r w:rsidRPr="007B771F">
              <w:rPr>
                <w:rFonts w:ascii="Times New Roman" w:hAnsi="Times New Roman"/>
                <w:sz w:val="24"/>
                <w:szCs w:val="24"/>
              </w:rPr>
              <w:t>связанные</w:t>
            </w:r>
            <w:proofErr w:type="gramEnd"/>
            <w:r w:rsidRPr="007B771F">
              <w:rPr>
                <w:rFonts w:ascii="Times New Roman" w:hAnsi="Times New Roman"/>
                <w:sz w:val="24"/>
                <w:szCs w:val="24"/>
              </w:rPr>
              <w:t xml:space="preserve"> с повседневной жизнью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127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Решение задач и примеров на умножение и деление. Закрепление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128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Итоговая промежуточная аттестация. Контрольная работа.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129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Работа над ошибками. Решение задач на умножение и деление.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130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Решение примеров на умножение и деление. Закрепление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131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 xml:space="preserve">Решение примеров на умножение и деление. 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132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Решение задач и примеров на умножение и деление.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133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Решение задач и примеров на умножение и деление. Закрепление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134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Решение логических задач.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135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Решение геометрических задач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  <w:tr w:rsidR="00B654A8" w:rsidRPr="007B771F" w:rsidTr="007B771F">
        <w:tc>
          <w:tcPr>
            <w:tcW w:w="817" w:type="dxa"/>
          </w:tcPr>
          <w:p w:rsidR="00B654A8" w:rsidRPr="007B771F" w:rsidRDefault="00B654A8" w:rsidP="007B77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136</w:t>
            </w:r>
          </w:p>
        </w:tc>
        <w:tc>
          <w:tcPr>
            <w:tcW w:w="7229" w:type="dxa"/>
          </w:tcPr>
          <w:p w:rsidR="00B654A8" w:rsidRPr="007B771F" w:rsidRDefault="00B654A8" w:rsidP="007B77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771F">
              <w:rPr>
                <w:rFonts w:ascii="Times New Roman" w:hAnsi="Times New Roman"/>
                <w:sz w:val="24"/>
                <w:szCs w:val="24"/>
              </w:rPr>
              <w:t>Итоговый урок. Закрепление пройденного материала по курсу.</w:t>
            </w:r>
          </w:p>
        </w:tc>
        <w:tc>
          <w:tcPr>
            <w:tcW w:w="1525" w:type="dxa"/>
          </w:tcPr>
          <w:p w:rsidR="00B654A8" w:rsidRPr="007B771F" w:rsidRDefault="00B654A8" w:rsidP="007B771F">
            <w:pPr>
              <w:spacing w:after="0" w:line="240" w:lineRule="auto"/>
            </w:pPr>
          </w:p>
        </w:tc>
      </w:tr>
    </w:tbl>
    <w:p w:rsidR="00B654A8" w:rsidRDefault="00B654A8"/>
    <w:sectPr w:rsidR="00B654A8" w:rsidSect="00E3063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oNotTrackMoves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57180C"/>
    <w:rsid w:val="000007E3"/>
    <w:rsid w:val="00006923"/>
    <w:rsid w:val="00010CDB"/>
    <w:rsid w:val="00011D94"/>
    <w:rsid w:val="000129B3"/>
    <w:rsid w:val="00020FA0"/>
    <w:rsid w:val="00024456"/>
    <w:rsid w:val="00024696"/>
    <w:rsid w:val="000320B4"/>
    <w:rsid w:val="00034ACE"/>
    <w:rsid w:val="0004380B"/>
    <w:rsid w:val="00053032"/>
    <w:rsid w:val="00054C97"/>
    <w:rsid w:val="000552DA"/>
    <w:rsid w:val="000570A2"/>
    <w:rsid w:val="000606E5"/>
    <w:rsid w:val="000629A0"/>
    <w:rsid w:val="00067209"/>
    <w:rsid w:val="00073E30"/>
    <w:rsid w:val="0007506B"/>
    <w:rsid w:val="00077815"/>
    <w:rsid w:val="00081D17"/>
    <w:rsid w:val="000824A8"/>
    <w:rsid w:val="0008256A"/>
    <w:rsid w:val="000839F5"/>
    <w:rsid w:val="0008547B"/>
    <w:rsid w:val="00087CFA"/>
    <w:rsid w:val="00097C05"/>
    <w:rsid w:val="000A0126"/>
    <w:rsid w:val="000A47C4"/>
    <w:rsid w:val="000B2C92"/>
    <w:rsid w:val="000B32A0"/>
    <w:rsid w:val="000C0487"/>
    <w:rsid w:val="000C3D00"/>
    <w:rsid w:val="000C4249"/>
    <w:rsid w:val="000C6630"/>
    <w:rsid w:val="000C742C"/>
    <w:rsid w:val="000D092F"/>
    <w:rsid w:val="000D0F2A"/>
    <w:rsid w:val="000D1B42"/>
    <w:rsid w:val="000D3906"/>
    <w:rsid w:val="000E16C6"/>
    <w:rsid w:val="000E3D8D"/>
    <w:rsid w:val="000F3FB6"/>
    <w:rsid w:val="000F6777"/>
    <w:rsid w:val="00104B37"/>
    <w:rsid w:val="0010679B"/>
    <w:rsid w:val="0011663A"/>
    <w:rsid w:val="00120120"/>
    <w:rsid w:val="001205CC"/>
    <w:rsid w:val="00121FAB"/>
    <w:rsid w:val="00125024"/>
    <w:rsid w:val="00127BE5"/>
    <w:rsid w:val="00143A5D"/>
    <w:rsid w:val="001516DA"/>
    <w:rsid w:val="0015243A"/>
    <w:rsid w:val="00155C95"/>
    <w:rsid w:val="00155EA7"/>
    <w:rsid w:val="00162C96"/>
    <w:rsid w:val="0017023A"/>
    <w:rsid w:val="001845FE"/>
    <w:rsid w:val="00184824"/>
    <w:rsid w:val="00184F6E"/>
    <w:rsid w:val="00187B34"/>
    <w:rsid w:val="00191B33"/>
    <w:rsid w:val="0019271B"/>
    <w:rsid w:val="001932E6"/>
    <w:rsid w:val="001A1D94"/>
    <w:rsid w:val="001A3D8A"/>
    <w:rsid w:val="001A44A7"/>
    <w:rsid w:val="001A44C5"/>
    <w:rsid w:val="001B321F"/>
    <w:rsid w:val="001B3D99"/>
    <w:rsid w:val="001B61FB"/>
    <w:rsid w:val="001C033B"/>
    <w:rsid w:val="001C2C2C"/>
    <w:rsid w:val="001C41D1"/>
    <w:rsid w:val="001C7841"/>
    <w:rsid w:val="001D3A3B"/>
    <w:rsid w:val="001D4284"/>
    <w:rsid w:val="001E42BA"/>
    <w:rsid w:val="001F4067"/>
    <w:rsid w:val="001F5161"/>
    <w:rsid w:val="001F7341"/>
    <w:rsid w:val="00204BD8"/>
    <w:rsid w:val="002056ED"/>
    <w:rsid w:val="00210342"/>
    <w:rsid w:val="00211B97"/>
    <w:rsid w:val="00212EE5"/>
    <w:rsid w:val="00217652"/>
    <w:rsid w:val="00226D34"/>
    <w:rsid w:val="00233414"/>
    <w:rsid w:val="00236804"/>
    <w:rsid w:val="00240BCC"/>
    <w:rsid w:val="00243227"/>
    <w:rsid w:val="00245A55"/>
    <w:rsid w:val="0024645D"/>
    <w:rsid w:val="0025129D"/>
    <w:rsid w:val="00251CA5"/>
    <w:rsid w:val="00251E59"/>
    <w:rsid w:val="00252329"/>
    <w:rsid w:val="00255DCA"/>
    <w:rsid w:val="00260371"/>
    <w:rsid w:val="00263509"/>
    <w:rsid w:val="002716F1"/>
    <w:rsid w:val="0027648A"/>
    <w:rsid w:val="0028491C"/>
    <w:rsid w:val="0029377D"/>
    <w:rsid w:val="002A23BD"/>
    <w:rsid w:val="002A2647"/>
    <w:rsid w:val="002A2BB3"/>
    <w:rsid w:val="002B33BB"/>
    <w:rsid w:val="002C0A21"/>
    <w:rsid w:val="002C22CF"/>
    <w:rsid w:val="002C2589"/>
    <w:rsid w:val="002C35B3"/>
    <w:rsid w:val="002C6D44"/>
    <w:rsid w:val="002D143F"/>
    <w:rsid w:val="002D1BEC"/>
    <w:rsid w:val="002D327E"/>
    <w:rsid w:val="002D459B"/>
    <w:rsid w:val="002D5E23"/>
    <w:rsid w:val="002D6624"/>
    <w:rsid w:val="002E1833"/>
    <w:rsid w:val="002E31B1"/>
    <w:rsid w:val="002E4052"/>
    <w:rsid w:val="002E604C"/>
    <w:rsid w:val="002E7281"/>
    <w:rsid w:val="002F6267"/>
    <w:rsid w:val="002F676B"/>
    <w:rsid w:val="002F6DCE"/>
    <w:rsid w:val="003005B7"/>
    <w:rsid w:val="00303D18"/>
    <w:rsid w:val="003062F3"/>
    <w:rsid w:val="0031067C"/>
    <w:rsid w:val="00312A9F"/>
    <w:rsid w:val="003170C7"/>
    <w:rsid w:val="00320669"/>
    <w:rsid w:val="00323238"/>
    <w:rsid w:val="0032539D"/>
    <w:rsid w:val="00335992"/>
    <w:rsid w:val="00342B4B"/>
    <w:rsid w:val="00344833"/>
    <w:rsid w:val="00344A68"/>
    <w:rsid w:val="00346D6D"/>
    <w:rsid w:val="00351249"/>
    <w:rsid w:val="00360FB0"/>
    <w:rsid w:val="00364B81"/>
    <w:rsid w:val="003701AA"/>
    <w:rsid w:val="00372119"/>
    <w:rsid w:val="00377BA4"/>
    <w:rsid w:val="003800F1"/>
    <w:rsid w:val="0038018F"/>
    <w:rsid w:val="00380912"/>
    <w:rsid w:val="00381BCA"/>
    <w:rsid w:val="00382326"/>
    <w:rsid w:val="0038416A"/>
    <w:rsid w:val="00384549"/>
    <w:rsid w:val="003866C3"/>
    <w:rsid w:val="00394660"/>
    <w:rsid w:val="0039558E"/>
    <w:rsid w:val="00397454"/>
    <w:rsid w:val="003A1FD9"/>
    <w:rsid w:val="003A2549"/>
    <w:rsid w:val="003A3E14"/>
    <w:rsid w:val="003A5A15"/>
    <w:rsid w:val="003A748E"/>
    <w:rsid w:val="003A7B0A"/>
    <w:rsid w:val="003B5C7B"/>
    <w:rsid w:val="003B77EC"/>
    <w:rsid w:val="003C0E48"/>
    <w:rsid w:val="003C3878"/>
    <w:rsid w:val="003C54E7"/>
    <w:rsid w:val="003D6053"/>
    <w:rsid w:val="003E1C80"/>
    <w:rsid w:val="003E532B"/>
    <w:rsid w:val="003E59A5"/>
    <w:rsid w:val="003F0201"/>
    <w:rsid w:val="003F457F"/>
    <w:rsid w:val="00400CF3"/>
    <w:rsid w:val="00406CBD"/>
    <w:rsid w:val="00414045"/>
    <w:rsid w:val="00415B9C"/>
    <w:rsid w:val="00423CFB"/>
    <w:rsid w:val="004263F8"/>
    <w:rsid w:val="00427750"/>
    <w:rsid w:val="00433B8A"/>
    <w:rsid w:val="004347B0"/>
    <w:rsid w:val="00434896"/>
    <w:rsid w:val="00441897"/>
    <w:rsid w:val="004418DD"/>
    <w:rsid w:val="0044234B"/>
    <w:rsid w:val="00443E25"/>
    <w:rsid w:val="00444927"/>
    <w:rsid w:val="00445210"/>
    <w:rsid w:val="00447E8C"/>
    <w:rsid w:val="0045576F"/>
    <w:rsid w:val="00456490"/>
    <w:rsid w:val="00463801"/>
    <w:rsid w:val="0046466F"/>
    <w:rsid w:val="004648A2"/>
    <w:rsid w:val="0046682F"/>
    <w:rsid w:val="00470C91"/>
    <w:rsid w:val="00471E70"/>
    <w:rsid w:val="00480A5A"/>
    <w:rsid w:val="00482526"/>
    <w:rsid w:val="0048461A"/>
    <w:rsid w:val="0049051E"/>
    <w:rsid w:val="00494B40"/>
    <w:rsid w:val="00496722"/>
    <w:rsid w:val="004A100A"/>
    <w:rsid w:val="004A2596"/>
    <w:rsid w:val="004B12B1"/>
    <w:rsid w:val="004B44BD"/>
    <w:rsid w:val="004B44E7"/>
    <w:rsid w:val="004B6CC3"/>
    <w:rsid w:val="004C3626"/>
    <w:rsid w:val="004C5289"/>
    <w:rsid w:val="004C67BB"/>
    <w:rsid w:val="004D1A16"/>
    <w:rsid w:val="004D7AF8"/>
    <w:rsid w:val="004E63F3"/>
    <w:rsid w:val="004F0157"/>
    <w:rsid w:val="004F44DF"/>
    <w:rsid w:val="00513D84"/>
    <w:rsid w:val="00514874"/>
    <w:rsid w:val="00515ED0"/>
    <w:rsid w:val="005177A5"/>
    <w:rsid w:val="0052009E"/>
    <w:rsid w:val="00523EF8"/>
    <w:rsid w:val="00525E99"/>
    <w:rsid w:val="005263BA"/>
    <w:rsid w:val="00534CFC"/>
    <w:rsid w:val="00536397"/>
    <w:rsid w:val="00536D2C"/>
    <w:rsid w:val="00542AA6"/>
    <w:rsid w:val="00544C74"/>
    <w:rsid w:val="00545458"/>
    <w:rsid w:val="00545C32"/>
    <w:rsid w:val="00552597"/>
    <w:rsid w:val="00556B81"/>
    <w:rsid w:val="00556D04"/>
    <w:rsid w:val="005603BF"/>
    <w:rsid w:val="00562750"/>
    <w:rsid w:val="00563D31"/>
    <w:rsid w:val="00566D78"/>
    <w:rsid w:val="00567392"/>
    <w:rsid w:val="0057180C"/>
    <w:rsid w:val="00580726"/>
    <w:rsid w:val="005860BE"/>
    <w:rsid w:val="00587D87"/>
    <w:rsid w:val="0059431F"/>
    <w:rsid w:val="00595F17"/>
    <w:rsid w:val="00596016"/>
    <w:rsid w:val="005A3BC9"/>
    <w:rsid w:val="005A3C59"/>
    <w:rsid w:val="005B4CD9"/>
    <w:rsid w:val="005B7569"/>
    <w:rsid w:val="005C038D"/>
    <w:rsid w:val="005C03F9"/>
    <w:rsid w:val="005C137A"/>
    <w:rsid w:val="005D3BEB"/>
    <w:rsid w:val="005D6CDC"/>
    <w:rsid w:val="005E162A"/>
    <w:rsid w:val="005F515C"/>
    <w:rsid w:val="00603FCB"/>
    <w:rsid w:val="0061307B"/>
    <w:rsid w:val="0061763A"/>
    <w:rsid w:val="00621D32"/>
    <w:rsid w:val="00626372"/>
    <w:rsid w:val="006353CE"/>
    <w:rsid w:val="0063598A"/>
    <w:rsid w:val="00637320"/>
    <w:rsid w:val="00653527"/>
    <w:rsid w:val="00660DD3"/>
    <w:rsid w:val="00661212"/>
    <w:rsid w:val="00663C43"/>
    <w:rsid w:val="00663FF8"/>
    <w:rsid w:val="00670E3C"/>
    <w:rsid w:val="006715C1"/>
    <w:rsid w:val="00671F4A"/>
    <w:rsid w:val="006817AB"/>
    <w:rsid w:val="00682F23"/>
    <w:rsid w:val="006859D7"/>
    <w:rsid w:val="00692269"/>
    <w:rsid w:val="006942F6"/>
    <w:rsid w:val="00696EA3"/>
    <w:rsid w:val="006A3C41"/>
    <w:rsid w:val="006B3304"/>
    <w:rsid w:val="006B38FC"/>
    <w:rsid w:val="006B496D"/>
    <w:rsid w:val="006B5809"/>
    <w:rsid w:val="006B71EB"/>
    <w:rsid w:val="006C36E7"/>
    <w:rsid w:val="006C49BB"/>
    <w:rsid w:val="006C5066"/>
    <w:rsid w:val="006C5B0A"/>
    <w:rsid w:val="006C721D"/>
    <w:rsid w:val="006C764B"/>
    <w:rsid w:val="006E07B1"/>
    <w:rsid w:val="006E1D45"/>
    <w:rsid w:val="006E2398"/>
    <w:rsid w:val="006E2E9B"/>
    <w:rsid w:val="006E7987"/>
    <w:rsid w:val="0070090E"/>
    <w:rsid w:val="007030F7"/>
    <w:rsid w:val="00704AB6"/>
    <w:rsid w:val="00706764"/>
    <w:rsid w:val="007108FE"/>
    <w:rsid w:val="0071242B"/>
    <w:rsid w:val="00713F2A"/>
    <w:rsid w:val="00720D7D"/>
    <w:rsid w:val="00725227"/>
    <w:rsid w:val="00725BD9"/>
    <w:rsid w:val="0073012D"/>
    <w:rsid w:val="00730294"/>
    <w:rsid w:val="0073080D"/>
    <w:rsid w:val="007325C7"/>
    <w:rsid w:val="00732DFF"/>
    <w:rsid w:val="00735A31"/>
    <w:rsid w:val="00736682"/>
    <w:rsid w:val="00740C06"/>
    <w:rsid w:val="00740CF0"/>
    <w:rsid w:val="00741F9A"/>
    <w:rsid w:val="00742A70"/>
    <w:rsid w:val="00745898"/>
    <w:rsid w:val="00750339"/>
    <w:rsid w:val="0075044D"/>
    <w:rsid w:val="007554A7"/>
    <w:rsid w:val="007557CB"/>
    <w:rsid w:val="00755C9D"/>
    <w:rsid w:val="00763931"/>
    <w:rsid w:val="00764360"/>
    <w:rsid w:val="007674D8"/>
    <w:rsid w:val="00771BFC"/>
    <w:rsid w:val="0077467F"/>
    <w:rsid w:val="00781FB5"/>
    <w:rsid w:val="00783152"/>
    <w:rsid w:val="00785064"/>
    <w:rsid w:val="007864D2"/>
    <w:rsid w:val="007A25A1"/>
    <w:rsid w:val="007A7EE1"/>
    <w:rsid w:val="007B1665"/>
    <w:rsid w:val="007B309E"/>
    <w:rsid w:val="007B4065"/>
    <w:rsid w:val="007B644A"/>
    <w:rsid w:val="007B771F"/>
    <w:rsid w:val="007C02D8"/>
    <w:rsid w:val="007C2641"/>
    <w:rsid w:val="007C62A6"/>
    <w:rsid w:val="007C7E0C"/>
    <w:rsid w:val="007D6236"/>
    <w:rsid w:val="007D64CF"/>
    <w:rsid w:val="007D7677"/>
    <w:rsid w:val="007E22D3"/>
    <w:rsid w:val="007E2B42"/>
    <w:rsid w:val="007E31FC"/>
    <w:rsid w:val="007E4E4D"/>
    <w:rsid w:val="007F6BCC"/>
    <w:rsid w:val="008005F5"/>
    <w:rsid w:val="00812543"/>
    <w:rsid w:val="0081456B"/>
    <w:rsid w:val="00816FF0"/>
    <w:rsid w:val="00820050"/>
    <w:rsid w:val="008255E3"/>
    <w:rsid w:val="0084283A"/>
    <w:rsid w:val="0084285E"/>
    <w:rsid w:val="0084473D"/>
    <w:rsid w:val="00850E41"/>
    <w:rsid w:val="0085386D"/>
    <w:rsid w:val="00857B56"/>
    <w:rsid w:val="00861D33"/>
    <w:rsid w:val="00866632"/>
    <w:rsid w:val="00871791"/>
    <w:rsid w:val="00874D60"/>
    <w:rsid w:val="0087597B"/>
    <w:rsid w:val="0087692D"/>
    <w:rsid w:val="0087744C"/>
    <w:rsid w:val="00885602"/>
    <w:rsid w:val="00897F37"/>
    <w:rsid w:val="008C3B56"/>
    <w:rsid w:val="008C7A68"/>
    <w:rsid w:val="008D0D1F"/>
    <w:rsid w:val="008D1EC5"/>
    <w:rsid w:val="008D20B7"/>
    <w:rsid w:val="008D4C72"/>
    <w:rsid w:val="008D73E4"/>
    <w:rsid w:val="008E27CA"/>
    <w:rsid w:val="008E572A"/>
    <w:rsid w:val="008F109D"/>
    <w:rsid w:val="008F16E5"/>
    <w:rsid w:val="008F201E"/>
    <w:rsid w:val="008F5C76"/>
    <w:rsid w:val="008F7DCC"/>
    <w:rsid w:val="00902ED2"/>
    <w:rsid w:val="00904EAC"/>
    <w:rsid w:val="00906444"/>
    <w:rsid w:val="00907726"/>
    <w:rsid w:val="00912A6A"/>
    <w:rsid w:val="00912C4E"/>
    <w:rsid w:val="00912EBF"/>
    <w:rsid w:val="00912F18"/>
    <w:rsid w:val="0091305C"/>
    <w:rsid w:val="0091575D"/>
    <w:rsid w:val="00922348"/>
    <w:rsid w:val="00926D28"/>
    <w:rsid w:val="00930565"/>
    <w:rsid w:val="009309E2"/>
    <w:rsid w:val="00933356"/>
    <w:rsid w:val="009356A9"/>
    <w:rsid w:val="009424C8"/>
    <w:rsid w:val="00942EFB"/>
    <w:rsid w:val="00943F00"/>
    <w:rsid w:val="009569B4"/>
    <w:rsid w:val="00960863"/>
    <w:rsid w:val="009622C1"/>
    <w:rsid w:val="0096449F"/>
    <w:rsid w:val="00971CF5"/>
    <w:rsid w:val="0097411F"/>
    <w:rsid w:val="00974FC1"/>
    <w:rsid w:val="00982723"/>
    <w:rsid w:val="00985DA4"/>
    <w:rsid w:val="00986734"/>
    <w:rsid w:val="00990D94"/>
    <w:rsid w:val="009925E3"/>
    <w:rsid w:val="00995436"/>
    <w:rsid w:val="0099648A"/>
    <w:rsid w:val="0099714C"/>
    <w:rsid w:val="009A1B04"/>
    <w:rsid w:val="009B224A"/>
    <w:rsid w:val="009B32E4"/>
    <w:rsid w:val="009B3ABA"/>
    <w:rsid w:val="009B507A"/>
    <w:rsid w:val="009B5E37"/>
    <w:rsid w:val="009C4F0E"/>
    <w:rsid w:val="009C53EE"/>
    <w:rsid w:val="009C7B16"/>
    <w:rsid w:val="009D2D7E"/>
    <w:rsid w:val="009D7F0F"/>
    <w:rsid w:val="009E2DCF"/>
    <w:rsid w:val="009F082E"/>
    <w:rsid w:val="009F2717"/>
    <w:rsid w:val="009F5492"/>
    <w:rsid w:val="009F7099"/>
    <w:rsid w:val="00A031E8"/>
    <w:rsid w:val="00A041D2"/>
    <w:rsid w:val="00A06CCB"/>
    <w:rsid w:val="00A113BC"/>
    <w:rsid w:val="00A11B2B"/>
    <w:rsid w:val="00A11FE6"/>
    <w:rsid w:val="00A16FAD"/>
    <w:rsid w:val="00A239E4"/>
    <w:rsid w:val="00A2413D"/>
    <w:rsid w:val="00A244B3"/>
    <w:rsid w:val="00A268B0"/>
    <w:rsid w:val="00A3480D"/>
    <w:rsid w:val="00A37278"/>
    <w:rsid w:val="00A419EE"/>
    <w:rsid w:val="00A44A28"/>
    <w:rsid w:val="00A451F9"/>
    <w:rsid w:val="00A54F37"/>
    <w:rsid w:val="00A56165"/>
    <w:rsid w:val="00A57B8F"/>
    <w:rsid w:val="00A60362"/>
    <w:rsid w:val="00A6792D"/>
    <w:rsid w:val="00A67D3E"/>
    <w:rsid w:val="00A72AF1"/>
    <w:rsid w:val="00A749B0"/>
    <w:rsid w:val="00A82EF6"/>
    <w:rsid w:val="00A85068"/>
    <w:rsid w:val="00A918D3"/>
    <w:rsid w:val="00A93263"/>
    <w:rsid w:val="00A94130"/>
    <w:rsid w:val="00A95193"/>
    <w:rsid w:val="00A96BF5"/>
    <w:rsid w:val="00AA0725"/>
    <w:rsid w:val="00AA2DEF"/>
    <w:rsid w:val="00AA5271"/>
    <w:rsid w:val="00AA5F4F"/>
    <w:rsid w:val="00AA79C1"/>
    <w:rsid w:val="00AA7CB1"/>
    <w:rsid w:val="00AB5153"/>
    <w:rsid w:val="00AC5DC3"/>
    <w:rsid w:val="00AC7443"/>
    <w:rsid w:val="00AC7DEB"/>
    <w:rsid w:val="00AD1705"/>
    <w:rsid w:val="00AD2AF6"/>
    <w:rsid w:val="00AD3B22"/>
    <w:rsid w:val="00AE0C8B"/>
    <w:rsid w:val="00AE6D4D"/>
    <w:rsid w:val="00AE7F96"/>
    <w:rsid w:val="00AF298E"/>
    <w:rsid w:val="00AF326B"/>
    <w:rsid w:val="00AF5218"/>
    <w:rsid w:val="00AF73EA"/>
    <w:rsid w:val="00AF77D6"/>
    <w:rsid w:val="00B11871"/>
    <w:rsid w:val="00B141F7"/>
    <w:rsid w:val="00B14462"/>
    <w:rsid w:val="00B17718"/>
    <w:rsid w:val="00B17D1D"/>
    <w:rsid w:val="00B23E3E"/>
    <w:rsid w:val="00B248EE"/>
    <w:rsid w:val="00B315B9"/>
    <w:rsid w:val="00B350B9"/>
    <w:rsid w:val="00B47949"/>
    <w:rsid w:val="00B5049F"/>
    <w:rsid w:val="00B5169C"/>
    <w:rsid w:val="00B556FA"/>
    <w:rsid w:val="00B5788C"/>
    <w:rsid w:val="00B57B75"/>
    <w:rsid w:val="00B61B45"/>
    <w:rsid w:val="00B626A1"/>
    <w:rsid w:val="00B6289B"/>
    <w:rsid w:val="00B654A8"/>
    <w:rsid w:val="00B675E1"/>
    <w:rsid w:val="00B71ACC"/>
    <w:rsid w:val="00B754CF"/>
    <w:rsid w:val="00B77095"/>
    <w:rsid w:val="00B7715D"/>
    <w:rsid w:val="00B77FFE"/>
    <w:rsid w:val="00B8023C"/>
    <w:rsid w:val="00B82BFD"/>
    <w:rsid w:val="00B878E3"/>
    <w:rsid w:val="00B87F2B"/>
    <w:rsid w:val="00B9131D"/>
    <w:rsid w:val="00B94C4E"/>
    <w:rsid w:val="00B96EF3"/>
    <w:rsid w:val="00B97E09"/>
    <w:rsid w:val="00BA09D6"/>
    <w:rsid w:val="00BA0F67"/>
    <w:rsid w:val="00BB7558"/>
    <w:rsid w:val="00BC47D3"/>
    <w:rsid w:val="00BC5471"/>
    <w:rsid w:val="00BC754E"/>
    <w:rsid w:val="00BD1354"/>
    <w:rsid w:val="00BD30BF"/>
    <w:rsid w:val="00BD436A"/>
    <w:rsid w:val="00BE01EA"/>
    <w:rsid w:val="00BE159F"/>
    <w:rsid w:val="00BE1A36"/>
    <w:rsid w:val="00BE30D4"/>
    <w:rsid w:val="00BF0775"/>
    <w:rsid w:val="00BF1193"/>
    <w:rsid w:val="00BF1E41"/>
    <w:rsid w:val="00BF3960"/>
    <w:rsid w:val="00BF3C04"/>
    <w:rsid w:val="00BF3FFB"/>
    <w:rsid w:val="00BF4C05"/>
    <w:rsid w:val="00BF5924"/>
    <w:rsid w:val="00C00EA4"/>
    <w:rsid w:val="00C0204C"/>
    <w:rsid w:val="00C0313A"/>
    <w:rsid w:val="00C0528C"/>
    <w:rsid w:val="00C07E7B"/>
    <w:rsid w:val="00C14D33"/>
    <w:rsid w:val="00C22733"/>
    <w:rsid w:val="00C27100"/>
    <w:rsid w:val="00C27F92"/>
    <w:rsid w:val="00C3224A"/>
    <w:rsid w:val="00C34143"/>
    <w:rsid w:val="00C34609"/>
    <w:rsid w:val="00C34A48"/>
    <w:rsid w:val="00C36657"/>
    <w:rsid w:val="00C3704D"/>
    <w:rsid w:val="00C5004C"/>
    <w:rsid w:val="00C52059"/>
    <w:rsid w:val="00C52C48"/>
    <w:rsid w:val="00C5556D"/>
    <w:rsid w:val="00C56385"/>
    <w:rsid w:val="00C66446"/>
    <w:rsid w:val="00C71559"/>
    <w:rsid w:val="00C72751"/>
    <w:rsid w:val="00C739DF"/>
    <w:rsid w:val="00C73F17"/>
    <w:rsid w:val="00C76D53"/>
    <w:rsid w:val="00C77CC1"/>
    <w:rsid w:val="00C815C5"/>
    <w:rsid w:val="00C86D38"/>
    <w:rsid w:val="00C86F09"/>
    <w:rsid w:val="00C92C4F"/>
    <w:rsid w:val="00C930B1"/>
    <w:rsid w:val="00C93D8C"/>
    <w:rsid w:val="00C95B21"/>
    <w:rsid w:val="00CA0F4F"/>
    <w:rsid w:val="00CA3402"/>
    <w:rsid w:val="00CA42A1"/>
    <w:rsid w:val="00CA71B9"/>
    <w:rsid w:val="00CB0439"/>
    <w:rsid w:val="00CB1431"/>
    <w:rsid w:val="00CB175B"/>
    <w:rsid w:val="00CB1A4C"/>
    <w:rsid w:val="00CB695C"/>
    <w:rsid w:val="00CB6FA2"/>
    <w:rsid w:val="00CB7B98"/>
    <w:rsid w:val="00CC0141"/>
    <w:rsid w:val="00CC74B4"/>
    <w:rsid w:val="00CD2EF5"/>
    <w:rsid w:val="00CE49AE"/>
    <w:rsid w:val="00CE4C43"/>
    <w:rsid w:val="00CE68C7"/>
    <w:rsid w:val="00CF1FE2"/>
    <w:rsid w:val="00CF210F"/>
    <w:rsid w:val="00CF392D"/>
    <w:rsid w:val="00CF4BCE"/>
    <w:rsid w:val="00CF5C64"/>
    <w:rsid w:val="00CF651B"/>
    <w:rsid w:val="00CF78D0"/>
    <w:rsid w:val="00D0136B"/>
    <w:rsid w:val="00D0342F"/>
    <w:rsid w:val="00D036A0"/>
    <w:rsid w:val="00D03707"/>
    <w:rsid w:val="00D16FF0"/>
    <w:rsid w:val="00D17F52"/>
    <w:rsid w:val="00D25747"/>
    <w:rsid w:val="00D26FED"/>
    <w:rsid w:val="00D3242E"/>
    <w:rsid w:val="00D33AF1"/>
    <w:rsid w:val="00D34C1D"/>
    <w:rsid w:val="00D35688"/>
    <w:rsid w:val="00D37A65"/>
    <w:rsid w:val="00D37AA8"/>
    <w:rsid w:val="00D405B6"/>
    <w:rsid w:val="00D4735C"/>
    <w:rsid w:val="00D52145"/>
    <w:rsid w:val="00D53316"/>
    <w:rsid w:val="00D5376E"/>
    <w:rsid w:val="00D542D5"/>
    <w:rsid w:val="00D55002"/>
    <w:rsid w:val="00D6301A"/>
    <w:rsid w:val="00D64271"/>
    <w:rsid w:val="00D66CDD"/>
    <w:rsid w:val="00D66F91"/>
    <w:rsid w:val="00D6717D"/>
    <w:rsid w:val="00D72E4F"/>
    <w:rsid w:val="00D77455"/>
    <w:rsid w:val="00D80CB4"/>
    <w:rsid w:val="00D82BF5"/>
    <w:rsid w:val="00D82DB8"/>
    <w:rsid w:val="00D83768"/>
    <w:rsid w:val="00DA4061"/>
    <w:rsid w:val="00DA4926"/>
    <w:rsid w:val="00DA596E"/>
    <w:rsid w:val="00DA721A"/>
    <w:rsid w:val="00DB028D"/>
    <w:rsid w:val="00DB0B51"/>
    <w:rsid w:val="00DB7B51"/>
    <w:rsid w:val="00DD62BD"/>
    <w:rsid w:val="00DD6E7C"/>
    <w:rsid w:val="00DE4022"/>
    <w:rsid w:val="00DF047F"/>
    <w:rsid w:val="00DF30CD"/>
    <w:rsid w:val="00E03829"/>
    <w:rsid w:val="00E03D13"/>
    <w:rsid w:val="00E151EF"/>
    <w:rsid w:val="00E156A4"/>
    <w:rsid w:val="00E217BA"/>
    <w:rsid w:val="00E2514E"/>
    <w:rsid w:val="00E25D0F"/>
    <w:rsid w:val="00E2796A"/>
    <w:rsid w:val="00E27AD1"/>
    <w:rsid w:val="00E30634"/>
    <w:rsid w:val="00E32926"/>
    <w:rsid w:val="00E34A8F"/>
    <w:rsid w:val="00E35CF7"/>
    <w:rsid w:val="00E369E6"/>
    <w:rsid w:val="00E37D2B"/>
    <w:rsid w:val="00E425A2"/>
    <w:rsid w:val="00E43744"/>
    <w:rsid w:val="00E464DB"/>
    <w:rsid w:val="00E4686C"/>
    <w:rsid w:val="00E52320"/>
    <w:rsid w:val="00E547A1"/>
    <w:rsid w:val="00E55B14"/>
    <w:rsid w:val="00E55B8F"/>
    <w:rsid w:val="00E561BE"/>
    <w:rsid w:val="00E56A06"/>
    <w:rsid w:val="00E56B16"/>
    <w:rsid w:val="00E6069B"/>
    <w:rsid w:val="00E75FC1"/>
    <w:rsid w:val="00E7734E"/>
    <w:rsid w:val="00E801B3"/>
    <w:rsid w:val="00E827FB"/>
    <w:rsid w:val="00E94DC6"/>
    <w:rsid w:val="00EA25F7"/>
    <w:rsid w:val="00EB0B1A"/>
    <w:rsid w:val="00EB6256"/>
    <w:rsid w:val="00EB78E6"/>
    <w:rsid w:val="00EC11F6"/>
    <w:rsid w:val="00EC24C9"/>
    <w:rsid w:val="00EC32D6"/>
    <w:rsid w:val="00EC40E8"/>
    <w:rsid w:val="00ED3434"/>
    <w:rsid w:val="00ED41F3"/>
    <w:rsid w:val="00ED6C80"/>
    <w:rsid w:val="00ED7CD1"/>
    <w:rsid w:val="00EE1DDE"/>
    <w:rsid w:val="00EE3EA6"/>
    <w:rsid w:val="00EE7556"/>
    <w:rsid w:val="00EF7088"/>
    <w:rsid w:val="00F04AEB"/>
    <w:rsid w:val="00F051B1"/>
    <w:rsid w:val="00F10638"/>
    <w:rsid w:val="00F12C76"/>
    <w:rsid w:val="00F15F3C"/>
    <w:rsid w:val="00F15F55"/>
    <w:rsid w:val="00F1612A"/>
    <w:rsid w:val="00F174E5"/>
    <w:rsid w:val="00F202A9"/>
    <w:rsid w:val="00F22A69"/>
    <w:rsid w:val="00F23796"/>
    <w:rsid w:val="00F30628"/>
    <w:rsid w:val="00F3508B"/>
    <w:rsid w:val="00F51804"/>
    <w:rsid w:val="00F531D1"/>
    <w:rsid w:val="00F64939"/>
    <w:rsid w:val="00F7171D"/>
    <w:rsid w:val="00F75081"/>
    <w:rsid w:val="00F757D9"/>
    <w:rsid w:val="00F76EE5"/>
    <w:rsid w:val="00F80333"/>
    <w:rsid w:val="00F833F3"/>
    <w:rsid w:val="00F90F05"/>
    <w:rsid w:val="00F95EBF"/>
    <w:rsid w:val="00F96E68"/>
    <w:rsid w:val="00FA00F9"/>
    <w:rsid w:val="00FA02C1"/>
    <w:rsid w:val="00FA1102"/>
    <w:rsid w:val="00FA21B3"/>
    <w:rsid w:val="00FA25CD"/>
    <w:rsid w:val="00FB0EFE"/>
    <w:rsid w:val="00FB1BE5"/>
    <w:rsid w:val="00FB4553"/>
    <w:rsid w:val="00FB74EF"/>
    <w:rsid w:val="00FC0B5B"/>
    <w:rsid w:val="00FC1F93"/>
    <w:rsid w:val="00FC486B"/>
    <w:rsid w:val="00FC5DCB"/>
    <w:rsid w:val="00FD2AB8"/>
    <w:rsid w:val="00FD2D99"/>
    <w:rsid w:val="00FD46ED"/>
    <w:rsid w:val="00FD74FF"/>
    <w:rsid w:val="00FE3F09"/>
    <w:rsid w:val="00FE5BD9"/>
    <w:rsid w:val="00FE73D9"/>
    <w:rsid w:val="00FF138F"/>
    <w:rsid w:val="00FF1BEA"/>
    <w:rsid w:val="00FF35E0"/>
    <w:rsid w:val="00FF5C24"/>
    <w:rsid w:val="00FF6B9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7180C"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99"/>
    <w:rsid w:val="0057180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</Pages>
  <Words>1067</Words>
  <Characters>6084</Characters>
  <Application>Microsoft Office Word</Application>
  <DocSecurity>0</DocSecurity>
  <Lines>50</Lines>
  <Paragraphs>14</Paragraphs>
  <ScaleCrop>false</ScaleCrop>
  <Company>SPecialiST RePack</Company>
  <LinksUpToDate>false</LinksUpToDate>
  <CharactersWithSpaces>7137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Chip</dc:creator>
  <cp:keywords/>
  <dc:description/>
  <cp:lastModifiedBy>Любовь Владимировна</cp:lastModifiedBy>
  <cp:revision>4</cp:revision>
  <dcterms:created xsi:type="dcterms:W3CDTF">2020-11-19T21:32:00Z</dcterms:created>
  <dcterms:modified xsi:type="dcterms:W3CDTF">2020-11-21T17:37:00Z</dcterms:modified>
</cp:coreProperties>
</file>